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378" w:rsidRPr="00391378" w:rsidRDefault="00391378" w:rsidP="00391378">
      <w:pPr>
        <w:pStyle w:val="Heading1"/>
        <w:spacing w:before="0" w:beforeAutospacing="0" w:after="0" w:afterAutospacing="0" w:line="420" w:lineRule="atLeast"/>
        <w:textAlignment w:val="baseline"/>
        <w:rPr>
          <w:rFonts w:ascii="Open Sans Light" w:hAnsi="Open Sans Light" w:cs="Open Sans Light"/>
          <w:color w:val="000000"/>
          <w:sz w:val="28"/>
          <w:szCs w:val="28"/>
        </w:rPr>
      </w:pPr>
      <w:bookmarkStart w:id="0" w:name="_GoBack"/>
      <w:r w:rsidRPr="00391378">
        <w:rPr>
          <w:rFonts w:ascii="Open Sans Light" w:hAnsi="Open Sans Light" w:cs="Open Sans Light"/>
          <w:color w:val="000000"/>
          <w:sz w:val="28"/>
          <w:szCs w:val="28"/>
        </w:rPr>
        <w:t>10 Commandments for Children</w:t>
      </w:r>
    </w:p>
    <w:bookmarkEnd w:id="0"/>
    <w:p w:rsidR="00391378" w:rsidRDefault="00391378" w:rsidP="00391378">
      <w:pPr>
        <w:rPr>
          <w:rFonts w:ascii="Open Sans Light" w:hAnsi="Open Sans Light" w:cs="Open Sans Light"/>
          <w:b/>
          <w:bCs/>
          <w:color w:val="000000" w:themeColor="text1"/>
          <w:sz w:val="20"/>
          <w:szCs w:val="20"/>
        </w:rPr>
      </w:pPr>
    </w:p>
    <w:p w:rsidR="00391378" w:rsidRPr="00E1338C" w:rsidRDefault="00391378" w:rsidP="00391378">
      <w:pPr>
        <w:rPr>
          <w:rFonts w:ascii="Open Sans Light" w:hAnsi="Open Sans Light" w:cs="Open Sans Light"/>
          <w:color w:val="000000" w:themeColor="text1"/>
          <w:sz w:val="20"/>
          <w:szCs w:val="20"/>
        </w:rPr>
      </w:pPr>
      <w:r w:rsidRPr="00E1338C">
        <w:rPr>
          <w:rFonts w:ascii="Open Sans Light" w:hAnsi="Open Sans Light" w:cs="Open Sans Light"/>
          <w:b/>
          <w:bCs/>
          <w:color w:val="000000" w:themeColor="text1"/>
          <w:sz w:val="20"/>
          <w:szCs w:val="20"/>
        </w:rPr>
        <w:t xml:space="preserve">10 </w:t>
      </w:r>
      <w:proofErr w:type="spellStart"/>
      <w:r w:rsidRPr="00E1338C">
        <w:rPr>
          <w:rFonts w:ascii="Open Sans Light" w:hAnsi="Open Sans Light" w:cs="Open Sans Light"/>
          <w:b/>
          <w:bCs/>
          <w:color w:val="000000" w:themeColor="text1"/>
          <w:sz w:val="20"/>
          <w:szCs w:val="20"/>
        </w:rPr>
        <w:t>unehügieeni</w:t>
      </w:r>
      <w:proofErr w:type="spellEnd"/>
      <w:r w:rsidRPr="00E1338C">
        <w:rPr>
          <w:rFonts w:ascii="Open Sans Light" w:hAnsi="Open Sans Light" w:cs="Open Sans Light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1338C">
        <w:rPr>
          <w:rFonts w:ascii="Open Sans Light" w:hAnsi="Open Sans Light" w:cs="Open Sans Light"/>
          <w:b/>
          <w:bCs/>
          <w:color w:val="000000" w:themeColor="text1"/>
          <w:sz w:val="20"/>
          <w:szCs w:val="20"/>
        </w:rPr>
        <w:t>soovitust</w:t>
      </w:r>
      <w:proofErr w:type="spellEnd"/>
      <w:r w:rsidRPr="00E1338C">
        <w:rPr>
          <w:rFonts w:ascii="Open Sans Light" w:hAnsi="Open Sans Light" w:cs="Open Sans Light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1338C">
        <w:rPr>
          <w:rFonts w:ascii="Open Sans Light" w:hAnsi="Open Sans Light" w:cs="Open Sans Light"/>
          <w:b/>
          <w:bCs/>
          <w:color w:val="000000" w:themeColor="text1"/>
          <w:sz w:val="20"/>
          <w:szCs w:val="20"/>
        </w:rPr>
        <w:t>lastele</w:t>
      </w:r>
      <w:proofErr w:type="spellEnd"/>
    </w:p>
    <w:p w:rsidR="00391378" w:rsidRPr="00E1338C" w:rsidRDefault="00391378" w:rsidP="00391378">
      <w:pPr>
        <w:pStyle w:val="ListParagraph"/>
        <w:numPr>
          <w:ilvl w:val="0"/>
          <w:numId w:val="1"/>
        </w:numPr>
        <w:rPr>
          <w:rFonts w:ascii="Open Sans Light" w:eastAsia="Times New Roman" w:hAnsi="Open Sans Light" w:cs="Open Sans Light"/>
          <w:color w:val="000000" w:themeColor="text1"/>
          <w:sz w:val="20"/>
          <w:szCs w:val="20"/>
          <w:lang w:eastAsia="et-EE"/>
        </w:rPr>
      </w:pPr>
      <w:r w:rsidRPr="00E1338C">
        <w:rPr>
          <w:rFonts w:ascii="Open Sans Light" w:eastAsia="Times New Roman" w:hAnsi="Open Sans Light" w:cs="Open Sans Light"/>
          <w:color w:val="000000" w:themeColor="text1"/>
          <w:sz w:val="20"/>
          <w:szCs w:val="20"/>
          <w:lang w:eastAsia="et-EE"/>
        </w:rPr>
        <w:t>Lapsele tuleb seada vanusele vastav magamamineku ja ärkamisaeg*.</w:t>
      </w:r>
    </w:p>
    <w:p w:rsidR="00391378" w:rsidRPr="00E1338C" w:rsidRDefault="00391378" w:rsidP="00391378">
      <w:pPr>
        <w:pStyle w:val="ListParagraph"/>
        <w:numPr>
          <w:ilvl w:val="0"/>
          <w:numId w:val="1"/>
        </w:numPr>
        <w:rPr>
          <w:rFonts w:ascii="Open Sans Light" w:eastAsia="Times New Roman" w:hAnsi="Open Sans Light" w:cs="Open Sans Light"/>
          <w:color w:val="000000" w:themeColor="text1"/>
          <w:sz w:val="20"/>
          <w:szCs w:val="20"/>
          <w:lang w:eastAsia="et-EE"/>
        </w:rPr>
      </w:pPr>
      <w:r w:rsidRPr="00E1338C">
        <w:rPr>
          <w:rFonts w:ascii="Open Sans Light" w:eastAsia="Times New Roman" w:hAnsi="Open Sans Light" w:cs="Open Sans Light"/>
          <w:color w:val="000000" w:themeColor="text1"/>
          <w:sz w:val="20"/>
          <w:szCs w:val="20"/>
          <w:lang w:eastAsia="et-EE"/>
        </w:rPr>
        <w:t>Säilitada sama magamamineku ja ärkamisaeg nädala sees ja nädalavahetusel.</w:t>
      </w:r>
    </w:p>
    <w:p w:rsidR="00391378" w:rsidRPr="00E1338C" w:rsidRDefault="00391378" w:rsidP="00391378">
      <w:pPr>
        <w:pStyle w:val="ListParagraph"/>
        <w:numPr>
          <w:ilvl w:val="0"/>
          <w:numId w:val="1"/>
        </w:numPr>
        <w:rPr>
          <w:rFonts w:ascii="Open Sans Light" w:eastAsia="Times New Roman" w:hAnsi="Open Sans Light" w:cs="Open Sans Light"/>
          <w:color w:val="000000" w:themeColor="text1"/>
          <w:sz w:val="20"/>
          <w:szCs w:val="20"/>
          <w:lang w:eastAsia="et-EE"/>
        </w:rPr>
      </w:pPr>
      <w:r w:rsidRPr="00E1338C">
        <w:rPr>
          <w:rFonts w:ascii="Open Sans Light" w:eastAsia="Times New Roman" w:hAnsi="Open Sans Light" w:cs="Open Sans Light"/>
          <w:color w:val="000000" w:themeColor="text1"/>
          <w:sz w:val="20"/>
          <w:szCs w:val="20"/>
          <w:lang w:eastAsia="et-EE"/>
        </w:rPr>
        <w:t>Luua magamaminekuga seostuvate tegevuste tava ja kanda magades mugavaid riideid, k.a hästi imavad mähkmed väikelastel.</w:t>
      </w:r>
    </w:p>
    <w:p w:rsidR="00391378" w:rsidRPr="00E1338C" w:rsidRDefault="00391378" w:rsidP="00391378">
      <w:pPr>
        <w:pStyle w:val="ListParagraph"/>
        <w:numPr>
          <w:ilvl w:val="0"/>
          <w:numId w:val="1"/>
        </w:numPr>
        <w:rPr>
          <w:rFonts w:ascii="Open Sans Light" w:eastAsia="Times New Roman" w:hAnsi="Open Sans Light" w:cs="Open Sans Light"/>
          <w:color w:val="000000" w:themeColor="text1"/>
          <w:sz w:val="20"/>
          <w:szCs w:val="20"/>
          <w:lang w:eastAsia="et-EE"/>
        </w:rPr>
      </w:pPr>
      <w:r w:rsidRPr="00E1338C">
        <w:rPr>
          <w:rFonts w:ascii="Open Sans Light" w:eastAsia="Times New Roman" w:hAnsi="Open Sans Light" w:cs="Open Sans Light"/>
          <w:color w:val="000000" w:themeColor="text1"/>
          <w:sz w:val="20"/>
          <w:szCs w:val="20"/>
          <w:lang w:eastAsia="et-EE"/>
        </w:rPr>
        <w:t>Julgustada last jääma magama iseseisvalt.</w:t>
      </w:r>
    </w:p>
    <w:p w:rsidR="00391378" w:rsidRPr="00E1338C" w:rsidRDefault="00391378" w:rsidP="00391378">
      <w:pPr>
        <w:pStyle w:val="ListParagraph"/>
        <w:numPr>
          <w:ilvl w:val="0"/>
          <w:numId w:val="1"/>
        </w:numPr>
        <w:rPr>
          <w:rFonts w:ascii="Open Sans Light" w:eastAsia="Times New Roman" w:hAnsi="Open Sans Light" w:cs="Open Sans Light"/>
          <w:color w:val="000000" w:themeColor="text1"/>
          <w:sz w:val="20"/>
          <w:szCs w:val="20"/>
          <w:lang w:eastAsia="et-EE"/>
        </w:rPr>
      </w:pPr>
      <w:r w:rsidRPr="00E1338C">
        <w:rPr>
          <w:rFonts w:ascii="Open Sans Light" w:eastAsia="Times New Roman" w:hAnsi="Open Sans Light" w:cs="Open Sans Light"/>
          <w:color w:val="000000" w:themeColor="text1"/>
          <w:sz w:val="20"/>
          <w:szCs w:val="20"/>
          <w:lang w:eastAsia="et-EE"/>
        </w:rPr>
        <w:t>Vältida eredat valgust uneajal.</w:t>
      </w:r>
    </w:p>
    <w:p w:rsidR="00391378" w:rsidRPr="00E1338C" w:rsidRDefault="00391378" w:rsidP="00391378">
      <w:pPr>
        <w:pStyle w:val="ListParagraph"/>
        <w:numPr>
          <w:ilvl w:val="0"/>
          <w:numId w:val="1"/>
        </w:numPr>
        <w:rPr>
          <w:rFonts w:ascii="Open Sans Light" w:eastAsia="Times New Roman" w:hAnsi="Open Sans Light" w:cs="Open Sans Light"/>
          <w:color w:val="000000" w:themeColor="text1"/>
          <w:sz w:val="20"/>
          <w:szCs w:val="20"/>
          <w:lang w:eastAsia="et-EE"/>
        </w:rPr>
      </w:pPr>
      <w:r w:rsidRPr="00E1338C">
        <w:rPr>
          <w:rFonts w:ascii="Open Sans Light" w:eastAsia="Times New Roman" w:hAnsi="Open Sans Light" w:cs="Open Sans Light"/>
          <w:color w:val="000000" w:themeColor="text1"/>
          <w:sz w:val="20"/>
          <w:szCs w:val="20"/>
          <w:lang w:eastAsia="et-EE"/>
        </w:rPr>
        <w:t>Hoida elektroonikaseadmed (k.a televiisorid, arvutid, telefonid) magamistoast eemal ja piirata üldist elektroonikaseadmete kasutamist enne und.</w:t>
      </w:r>
    </w:p>
    <w:p w:rsidR="00391378" w:rsidRPr="00E1338C" w:rsidRDefault="00391378" w:rsidP="00391378">
      <w:pPr>
        <w:pStyle w:val="ListParagraph"/>
        <w:numPr>
          <w:ilvl w:val="0"/>
          <w:numId w:val="1"/>
        </w:numPr>
        <w:rPr>
          <w:rFonts w:ascii="Open Sans Light" w:eastAsia="Times New Roman" w:hAnsi="Open Sans Light" w:cs="Open Sans Light"/>
          <w:color w:val="000000" w:themeColor="text1"/>
          <w:sz w:val="20"/>
          <w:szCs w:val="20"/>
          <w:lang w:eastAsia="et-EE"/>
        </w:rPr>
      </w:pPr>
      <w:r w:rsidRPr="00E1338C">
        <w:rPr>
          <w:rFonts w:ascii="Open Sans Light" w:eastAsia="Times New Roman" w:hAnsi="Open Sans Light" w:cs="Open Sans Light"/>
          <w:color w:val="000000" w:themeColor="text1"/>
          <w:sz w:val="20"/>
          <w:szCs w:val="20"/>
          <w:lang w:eastAsia="et-EE"/>
        </w:rPr>
        <w:t>Säilitada regulaarset päevakava, ka söögiaegade osas.</w:t>
      </w:r>
    </w:p>
    <w:p w:rsidR="00391378" w:rsidRPr="00E1338C" w:rsidRDefault="00391378" w:rsidP="00391378">
      <w:pPr>
        <w:pStyle w:val="ListParagraph"/>
        <w:numPr>
          <w:ilvl w:val="0"/>
          <w:numId w:val="1"/>
        </w:numPr>
        <w:rPr>
          <w:rFonts w:ascii="Open Sans Light" w:eastAsia="Times New Roman" w:hAnsi="Open Sans Light" w:cs="Open Sans Light"/>
          <w:color w:val="000000" w:themeColor="text1"/>
          <w:sz w:val="20"/>
          <w:szCs w:val="20"/>
          <w:lang w:eastAsia="et-EE"/>
        </w:rPr>
      </w:pPr>
      <w:r w:rsidRPr="00E1338C">
        <w:rPr>
          <w:rFonts w:ascii="Open Sans Light" w:eastAsia="Times New Roman" w:hAnsi="Open Sans Light" w:cs="Open Sans Light"/>
          <w:color w:val="000000" w:themeColor="text1"/>
          <w:sz w:val="20"/>
          <w:szCs w:val="20"/>
          <w:lang w:eastAsia="et-EE"/>
        </w:rPr>
        <w:t>Luua vanusele vastav uinakute graafik.</w:t>
      </w:r>
    </w:p>
    <w:p w:rsidR="00391378" w:rsidRPr="00E1338C" w:rsidRDefault="00391378" w:rsidP="00391378">
      <w:pPr>
        <w:pStyle w:val="ListParagraph"/>
        <w:numPr>
          <w:ilvl w:val="0"/>
          <w:numId w:val="1"/>
        </w:numPr>
        <w:rPr>
          <w:rFonts w:ascii="Open Sans Light" w:eastAsia="Times New Roman" w:hAnsi="Open Sans Light" w:cs="Open Sans Light"/>
          <w:color w:val="000000" w:themeColor="text1"/>
          <w:sz w:val="20"/>
          <w:szCs w:val="20"/>
          <w:lang w:eastAsia="et-EE"/>
        </w:rPr>
      </w:pPr>
      <w:r w:rsidRPr="00E1338C">
        <w:rPr>
          <w:rFonts w:ascii="Open Sans Light" w:eastAsia="Times New Roman" w:hAnsi="Open Sans Light" w:cs="Open Sans Light"/>
          <w:color w:val="000000" w:themeColor="text1"/>
          <w:sz w:val="20"/>
          <w:szCs w:val="20"/>
          <w:lang w:eastAsia="et-EE"/>
        </w:rPr>
        <w:t>Tegeleda kehaliselt aktiivsete tegevustega ja veeta aega värskes õhus.</w:t>
      </w:r>
    </w:p>
    <w:p w:rsidR="00391378" w:rsidRPr="00E1338C" w:rsidRDefault="00391378" w:rsidP="00391378">
      <w:pPr>
        <w:pStyle w:val="ListParagraph"/>
        <w:numPr>
          <w:ilvl w:val="0"/>
          <w:numId w:val="1"/>
        </w:numPr>
        <w:rPr>
          <w:rFonts w:ascii="Open Sans Light" w:eastAsia="Times New Roman" w:hAnsi="Open Sans Light" w:cs="Open Sans Light"/>
          <w:color w:val="000000" w:themeColor="text1"/>
          <w:sz w:val="20"/>
          <w:szCs w:val="20"/>
          <w:lang w:eastAsia="et-EE"/>
        </w:rPr>
      </w:pPr>
      <w:r w:rsidRPr="00E1338C">
        <w:rPr>
          <w:rFonts w:ascii="Open Sans Light" w:eastAsia="Times New Roman" w:hAnsi="Open Sans Light" w:cs="Open Sans Light"/>
          <w:color w:val="000000" w:themeColor="text1"/>
          <w:sz w:val="20"/>
          <w:szCs w:val="20"/>
          <w:lang w:eastAsia="et-EE"/>
        </w:rPr>
        <w:t>Vältida sööke ja jooke, mis sisaldavad kofeiini (k.a karastusjoogid, kohv, tee).</w:t>
      </w:r>
    </w:p>
    <w:p w:rsidR="00391378" w:rsidRPr="00E1338C" w:rsidRDefault="00391378" w:rsidP="00391378">
      <w:pPr>
        <w:rPr>
          <w:rFonts w:ascii="Open Sans Light" w:hAnsi="Open Sans Light" w:cs="Open Sans Light"/>
          <w:color w:val="000000" w:themeColor="text1"/>
          <w:sz w:val="20"/>
          <w:szCs w:val="20"/>
        </w:rPr>
      </w:pPr>
      <w:r w:rsidRPr="00E1338C">
        <w:rPr>
          <w:rFonts w:ascii="Open Sans Light" w:hAnsi="Open Sans Light" w:cs="Open Sans Light"/>
          <w:color w:val="000000" w:themeColor="text1"/>
          <w:sz w:val="20"/>
          <w:szCs w:val="20"/>
        </w:rPr>
        <w:t>* SOOVITUSLIK UNEAEG VASTAVALT EALE</w:t>
      </w:r>
    </w:p>
    <w:p w:rsidR="00391378" w:rsidRPr="00E1338C" w:rsidRDefault="00391378" w:rsidP="00391378">
      <w:pPr>
        <w:rPr>
          <w:rFonts w:ascii="Open Sans Light" w:hAnsi="Open Sans Light" w:cs="Open Sans Light"/>
          <w:color w:val="000000" w:themeColor="text1"/>
          <w:sz w:val="20"/>
          <w:szCs w:val="20"/>
          <w:lang w:val="en-GB"/>
        </w:rPr>
      </w:pPr>
      <w:proofErr w:type="spellStart"/>
      <w:r w:rsidRPr="00E1338C">
        <w:rPr>
          <w:rFonts w:ascii="Open Sans Light" w:hAnsi="Open Sans Light" w:cs="Open Sans Light"/>
          <w:color w:val="000000" w:themeColor="text1"/>
          <w:sz w:val="20"/>
          <w:szCs w:val="20"/>
          <w:lang w:val="en-GB"/>
        </w:rPr>
        <w:t>Unemeditsiinikogukond</w:t>
      </w:r>
      <w:proofErr w:type="spellEnd"/>
      <w:r w:rsidRPr="00E1338C">
        <w:rPr>
          <w:rFonts w:ascii="Open Sans Light" w:hAnsi="Open Sans Light" w:cs="Open Sans Light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E1338C">
        <w:rPr>
          <w:rFonts w:ascii="Open Sans Light" w:hAnsi="Open Sans Light" w:cs="Open Sans Light"/>
          <w:color w:val="000000" w:themeColor="text1"/>
          <w:sz w:val="20"/>
          <w:szCs w:val="20"/>
          <w:lang w:val="en-GB"/>
        </w:rPr>
        <w:t>peab</w:t>
      </w:r>
      <w:proofErr w:type="spellEnd"/>
      <w:r w:rsidRPr="00E1338C">
        <w:rPr>
          <w:rFonts w:ascii="Open Sans Light" w:hAnsi="Open Sans Light" w:cs="Open Sans Light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E1338C">
        <w:rPr>
          <w:rFonts w:ascii="Open Sans Light" w:hAnsi="Open Sans Light" w:cs="Open Sans Light"/>
          <w:color w:val="000000" w:themeColor="text1"/>
          <w:sz w:val="20"/>
          <w:szCs w:val="20"/>
          <w:lang w:val="en-GB"/>
        </w:rPr>
        <w:t>piisavaks</w:t>
      </w:r>
      <w:proofErr w:type="spellEnd"/>
      <w:r w:rsidRPr="00E1338C">
        <w:rPr>
          <w:rFonts w:ascii="Open Sans Light" w:hAnsi="Open Sans Light" w:cs="Open Sans Light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E1338C">
        <w:rPr>
          <w:rFonts w:ascii="Open Sans Light" w:hAnsi="Open Sans Light" w:cs="Open Sans Light"/>
          <w:color w:val="000000" w:themeColor="text1"/>
          <w:sz w:val="20"/>
          <w:szCs w:val="20"/>
          <w:lang w:val="en-GB"/>
        </w:rPr>
        <w:t>une</w:t>
      </w:r>
      <w:proofErr w:type="spellEnd"/>
      <w:r w:rsidRPr="00E1338C">
        <w:rPr>
          <w:rFonts w:ascii="Open Sans Light" w:hAnsi="Open Sans Light" w:cs="Open Sans Light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E1338C">
        <w:rPr>
          <w:rFonts w:ascii="Open Sans Light" w:hAnsi="Open Sans Light" w:cs="Open Sans Light"/>
          <w:color w:val="000000" w:themeColor="text1"/>
          <w:sz w:val="20"/>
          <w:szCs w:val="20"/>
          <w:lang w:val="en-GB"/>
        </w:rPr>
        <w:t>hulgaks</w:t>
      </w:r>
      <w:proofErr w:type="spellEnd"/>
      <w:r w:rsidRPr="00E1338C">
        <w:rPr>
          <w:rFonts w:ascii="Open Sans Light" w:hAnsi="Open Sans Light" w:cs="Open Sans Light"/>
          <w:color w:val="000000" w:themeColor="text1"/>
          <w:sz w:val="20"/>
          <w:szCs w:val="20"/>
          <w:lang w:val="en-GB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06"/>
      </w:tblGrid>
      <w:tr w:rsidR="00391378" w:rsidRPr="00E1338C" w:rsidTr="00496114">
        <w:tc>
          <w:tcPr>
            <w:tcW w:w="4531" w:type="dxa"/>
          </w:tcPr>
          <w:p w:rsidR="00391378" w:rsidRPr="00E1338C" w:rsidRDefault="00391378" w:rsidP="00496114">
            <w:pP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E1338C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VANUS</w:t>
            </w:r>
          </w:p>
        </w:tc>
        <w:tc>
          <w:tcPr>
            <w:tcW w:w="4531" w:type="dxa"/>
          </w:tcPr>
          <w:p w:rsidR="00391378" w:rsidRPr="00E1338C" w:rsidRDefault="00391378" w:rsidP="00496114">
            <w:pP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E1338C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UNE VAJADUS</w:t>
            </w:r>
          </w:p>
        </w:tc>
      </w:tr>
      <w:tr w:rsidR="00391378" w:rsidRPr="00E1338C" w:rsidTr="00496114">
        <w:tc>
          <w:tcPr>
            <w:tcW w:w="4531" w:type="dxa"/>
          </w:tcPr>
          <w:p w:rsidR="00391378" w:rsidRPr="00E1338C" w:rsidRDefault="00391378" w:rsidP="00496114">
            <w:pP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E1338C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3 – 12 </w:t>
            </w:r>
            <w:proofErr w:type="spellStart"/>
            <w:r w:rsidRPr="00E1338C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kuud</w:t>
            </w:r>
            <w:proofErr w:type="spellEnd"/>
          </w:p>
        </w:tc>
        <w:tc>
          <w:tcPr>
            <w:tcW w:w="4531" w:type="dxa"/>
          </w:tcPr>
          <w:p w:rsidR="00391378" w:rsidRPr="00E1338C" w:rsidRDefault="00391378" w:rsidP="00496114">
            <w:pP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E1338C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14 – 15 H</w:t>
            </w:r>
          </w:p>
        </w:tc>
      </w:tr>
      <w:tr w:rsidR="00391378" w:rsidRPr="00E1338C" w:rsidTr="00496114">
        <w:tc>
          <w:tcPr>
            <w:tcW w:w="4531" w:type="dxa"/>
          </w:tcPr>
          <w:p w:rsidR="00391378" w:rsidRPr="00E1338C" w:rsidRDefault="00391378" w:rsidP="00496114">
            <w:pP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E1338C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1 – 3 </w:t>
            </w:r>
            <w:proofErr w:type="spellStart"/>
            <w:r w:rsidRPr="00E1338C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aastat</w:t>
            </w:r>
            <w:proofErr w:type="spellEnd"/>
          </w:p>
        </w:tc>
        <w:tc>
          <w:tcPr>
            <w:tcW w:w="4531" w:type="dxa"/>
          </w:tcPr>
          <w:p w:rsidR="00391378" w:rsidRPr="00E1338C" w:rsidRDefault="00391378" w:rsidP="00496114">
            <w:pP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E1338C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12 – 14 H</w:t>
            </w:r>
          </w:p>
        </w:tc>
      </w:tr>
      <w:tr w:rsidR="00391378" w:rsidRPr="00E1338C" w:rsidTr="00496114">
        <w:tc>
          <w:tcPr>
            <w:tcW w:w="4531" w:type="dxa"/>
          </w:tcPr>
          <w:p w:rsidR="00391378" w:rsidRPr="00E1338C" w:rsidRDefault="00391378" w:rsidP="00496114">
            <w:pP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E1338C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3 – 5 </w:t>
            </w:r>
            <w:proofErr w:type="spellStart"/>
            <w:r w:rsidRPr="00E1338C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aastat</w:t>
            </w:r>
            <w:proofErr w:type="spellEnd"/>
          </w:p>
        </w:tc>
        <w:tc>
          <w:tcPr>
            <w:tcW w:w="4531" w:type="dxa"/>
          </w:tcPr>
          <w:p w:rsidR="00391378" w:rsidRPr="00E1338C" w:rsidRDefault="00391378" w:rsidP="00496114">
            <w:pP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E1338C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11 – 13 H</w:t>
            </w:r>
          </w:p>
        </w:tc>
      </w:tr>
      <w:tr w:rsidR="00391378" w:rsidRPr="00E1338C" w:rsidTr="00496114">
        <w:tc>
          <w:tcPr>
            <w:tcW w:w="4531" w:type="dxa"/>
          </w:tcPr>
          <w:p w:rsidR="00391378" w:rsidRPr="00E1338C" w:rsidRDefault="00391378" w:rsidP="00496114">
            <w:pP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E1338C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6 – 12 </w:t>
            </w:r>
            <w:proofErr w:type="spellStart"/>
            <w:r w:rsidRPr="00E1338C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aastat</w:t>
            </w:r>
            <w:proofErr w:type="spellEnd"/>
          </w:p>
        </w:tc>
        <w:tc>
          <w:tcPr>
            <w:tcW w:w="4531" w:type="dxa"/>
          </w:tcPr>
          <w:p w:rsidR="00391378" w:rsidRPr="00E1338C" w:rsidRDefault="00391378" w:rsidP="00496114">
            <w:pP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E1338C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10 – 11 H</w:t>
            </w:r>
          </w:p>
        </w:tc>
      </w:tr>
      <w:tr w:rsidR="00391378" w:rsidRPr="00E1338C" w:rsidTr="00496114">
        <w:tc>
          <w:tcPr>
            <w:tcW w:w="4531" w:type="dxa"/>
          </w:tcPr>
          <w:p w:rsidR="00391378" w:rsidRPr="00E1338C" w:rsidRDefault="00391378" w:rsidP="00496114">
            <w:pP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E1338C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12 – 18 </w:t>
            </w:r>
            <w:proofErr w:type="spellStart"/>
            <w:r w:rsidRPr="00E1338C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aastat</w:t>
            </w:r>
            <w:proofErr w:type="spellEnd"/>
          </w:p>
        </w:tc>
        <w:tc>
          <w:tcPr>
            <w:tcW w:w="4531" w:type="dxa"/>
          </w:tcPr>
          <w:p w:rsidR="00391378" w:rsidRPr="00E1338C" w:rsidRDefault="00391378" w:rsidP="00496114">
            <w:pP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E1338C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8.5 – 9.5 H</w:t>
            </w:r>
          </w:p>
        </w:tc>
      </w:tr>
    </w:tbl>
    <w:p w:rsidR="00E745B1" w:rsidRDefault="00391378"/>
    <w:sectPr w:rsidR="00E745B1" w:rsidSect="00D5309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BDA"/>
    <w:multiLevelType w:val="hybridMultilevel"/>
    <w:tmpl w:val="28549B2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8"/>
    <w:rsid w:val="00391378"/>
    <w:rsid w:val="008872D0"/>
    <w:rsid w:val="00D53094"/>
    <w:rsid w:val="00DC715E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E75034"/>
  <w14:defaultImageDpi w14:val="32767"/>
  <w15:chartTrackingRefBased/>
  <w15:docId w15:val="{CDB912C0-BAA4-B844-8CEB-6FB1C151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378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91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37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391378"/>
    <w:pPr>
      <w:ind w:left="720"/>
      <w:contextualSpacing/>
    </w:pPr>
    <w:rPr>
      <w:lang w:val="et-EE"/>
    </w:rPr>
  </w:style>
  <w:style w:type="table" w:styleId="TableGrid">
    <w:name w:val="Table Grid"/>
    <w:basedOn w:val="TableNormal"/>
    <w:uiPriority w:val="39"/>
    <w:rsid w:val="00391378"/>
    <w:rPr>
      <w:sz w:val="22"/>
      <w:szCs w:val="22"/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Annaliis Tamberg</dc:creator>
  <cp:keywords/>
  <dc:description/>
  <cp:lastModifiedBy>Annaliis Tamberg</cp:lastModifiedBy>
  <cp:revision>1</cp:revision>
  <dcterms:created xsi:type="dcterms:W3CDTF">2019-03-14T14:30:00Z</dcterms:created>
  <dcterms:modified xsi:type="dcterms:W3CDTF">2019-03-14T14:30:00Z</dcterms:modified>
</cp:coreProperties>
</file>